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9C10" w14:textId="087C3D27" w:rsidR="00D7133F" w:rsidRDefault="0079396E">
      <w:r>
        <w:t>« </w:t>
      </w:r>
      <w:r w:rsidR="00D7133F">
        <w:t xml:space="preserve">La passerelle </w:t>
      </w:r>
      <w:r w:rsidR="00264AFD">
        <w:t>sépare</w:t>
      </w:r>
      <w:r w:rsidR="00D7133F">
        <w:t xml:space="preserve"> Tain </w:t>
      </w:r>
      <w:r w:rsidR="00581380">
        <w:t xml:space="preserve">l’Hermitage </w:t>
      </w:r>
      <w:r w:rsidR="00D7133F">
        <w:t>et Tournon</w:t>
      </w:r>
      <w:r w:rsidR="00CA7C53">
        <w:t> : elle a été faite pour accéder à Tain ou à Tournon.</w:t>
      </w:r>
      <w:r w:rsidR="00D7133F">
        <w:t xml:space="preserve"> Elle a été construite en 1825. Elle a 200 ans ! </w:t>
      </w:r>
      <w:r w:rsidR="00264AFD">
        <w:t xml:space="preserve">Elle a été construite grâce à Marc Seguin, </w:t>
      </w:r>
      <w:r w:rsidR="00793BFE">
        <w:t>avec d’autres maçons</w:t>
      </w:r>
      <w:r w:rsidR="001640A6">
        <w:t xml:space="preserve"> qui étaient ses employés</w:t>
      </w:r>
      <w:r w:rsidR="00793BFE">
        <w:t>.</w:t>
      </w:r>
      <w:r w:rsidR="00581380">
        <w:t xml:space="preserve"> Elle </w:t>
      </w:r>
      <w:r w:rsidR="002D21ED">
        <w:t xml:space="preserve">est placée sur le Rhône pour que les gens </w:t>
      </w:r>
      <w:r w:rsidR="00264AFD">
        <w:t>puissent</w:t>
      </w:r>
      <w:r w:rsidR="00896670">
        <w:t xml:space="preserve"> aller à Tournon : elle </w:t>
      </w:r>
      <w:r w:rsidR="00CB29D3">
        <w:t>sert</w:t>
      </w:r>
      <w:r w:rsidR="00896670">
        <w:t xml:space="preserve"> donc</w:t>
      </w:r>
      <w:r w:rsidR="00CB29D3">
        <w:t xml:space="preserve"> à traverser le</w:t>
      </w:r>
      <w:r w:rsidR="00581380">
        <w:t xml:space="preserve"> </w:t>
      </w:r>
      <w:r w:rsidR="00264AFD">
        <w:t xml:space="preserve">fleuve, le </w:t>
      </w:r>
      <w:r w:rsidR="00581380">
        <w:t>Rhône.</w:t>
      </w:r>
      <w:r w:rsidR="00793BFE">
        <w:t xml:space="preserve"> Elle est grande</w:t>
      </w:r>
      <w:r w:rsidR="00264AFD">
        <w:t xml:space="preserve">, et même super grande ! </w:t>
      </w:r>
    </w:p>
    <w:p w14:paraId="2D2E11C0" w14:textId="310A4FCA" w:rsidR="00A3081C" w:rsidRDefault="00D7133F">
      <w:r>
        <w:t>Pour construire la pile centrale</w:t>
      </w:r>
      <w:r w:rsidR="00581380">
        <w:t xml:space="preserve">, ils utilisaient </w:t>
      </w:r>
      <w:r>
        <w:t>du béton</w:t>
      </w:r>
      <w:r w:rsidR="00581380">
        <w:t xml:space="preserve">. </w:t>
      </w:r>
      <w:r w:rsidR="00A3081C">
        <w:t>Il y a aussi du bois pour le tablier et du métal (fer) pour les câbles. </w:t>
      </w:r>
      <w:r w:rsidR="00862534">
        <w:t>Les deux piliers de chaque côté du pont sont en béton.</w:t>
      </w:r>
    </w:p>
    <w:p w14:paraId="1B4484C1" w14:textId="3147341D" w:rsidR="00E55DD0" w:rsidRDefault="00581380">
      <w:r>
        <w:t>L</w:t>
      </w:r>
      <w:r w:rsidR="00D7133F">
        <w:t xml:space="preserve">es ouvriers </w:t>
      </w:r>
      <w:r>
        <w:t>se servaient d’une</w:t>
      </w:r>
      <w:r w:rsidR="00D7133F">
        <w:t xml:space="preserve"> cloche pour travailler sous l’eau</w:t>
      </w:r>
      <w:r w:rsidR="00A3081C">
        <w:t> : ils descendaient au fond du Rhône sous une cloche pour construire dans l’eau, ça leur permettait de respirer.</w:t>
      </w:r>
      <w:r w:rsidR="00D7133F">
        <w:t xml:space="preserve"> </w:t>
      </w:r>
      <w:r w:rsidR="00A3081C">
        <w:t>Pour motiver ses ouvriers,</w:t>
      </w:r>
      <w:r w:rsidR="0079396E">
        <w:t> </w:t>
      </w:r>
      <w:r w:rsidR="00A3081C">
        <w:t>Marc Seguin leur donnait de la viande rouge à manger. »</w:t>
      </w:r>
      <w:r w:rsidR="00D7133F">
        <w:t xml:space="preserve"> (</w:t>
      </w:r>
      <w:r w:rsidR="00A3081C">
        <w:t>Alice,</w:t>
      </w:r>
      <w:r w:rsidR="00264AFD" w:rsidRPr="00264AFD">
        <w:t xml:space="preserve"> </w:t>
      </w:r>
      <w:r w:rsidR="00955015">
        <w:t>Athénaïs, Ayen</w:t>
      </w:r>
      <w:r w:rsidR="00F651D7">
        <w:t xml:space="preserve">, </w:t>
      </w:r>
      <w:r w:rsidR="00264AFD">
        <w:t xml:space="preserve">Ayoub, </w:t>
      </w:r>
      <w:r w:rsidR="00D7133F">
        <w:t>Céleste</w:t>
      </w:r>
      <w:r>
        <w:t xml:space="preserve">, </w:t>
      </w:r>
      <w:r w:rsidR="00CB29D3">
        <w:t xml:space="preserve">Désirée, </w:t>
      </w:r>
      <w:r w:rsidR="00264AFD">
        <w:t xml:space="preserve">Gabin, </w:t>
      </w:r>
      <w:r w:rsidR="00793BFE">
        <w:t xml:space="preserve">Gabriel, </w:t>
      </w:r>
      <w:r w:rsidR="00CB29D3">
        <w:t xml:space="preserve">Lina, </w:t>
      </w:r>
      <w:r w:rsidR="001640A6">
        <w:t xml:space="preserve">Lenny, </w:t>
      </w:r>
      <w:r w:rsidR="00264AFD">
        <w:t xml:space="preserve">Loris, </w:t>
      </w:r>
      <w:r w:rsidR="00793BFE">
        <w:t xml:space="preserve">Manel, </w:t>
      </w:r>
      <w:r w:rsidR="00405555">
        <w:t xml:space="preserve">Marie, </w:t>
      </w:r>
      <w:r w:rsidR="00CA7C53">
        <w:t xml:space="preserve">Mélina, </w:t>
      </w:r>
      <w:r w:rsidR="00F651D7">
        <w:t xml:space="preserve">Mylan, Rafaël F, </w:t>
      </w:r>
      <w:r w:rsidR="00793BFE">
        <w:t>Raphaël</w:t>
      </w:r>
      <w:r>
        <w:t xml:space="preserve"> M</w:t>
      </w:r>
      <w:r w:rsidR="00F651D7">
        <w:t>, Ritaj</w:t>
      </w:r>
      <w:r w:rsidR="00955015">
        <w:t>)</w:t>
      </w:r>
    </w:p>
    <w:p w14:paraId="5B07FE9E" w14:textId="412ABA7D" w:rsidR="0079396E" w:rsidRDefault="0079396E">
      <w:r>
        <w:t>« </w:t>
      </w:r>
      <w:r w:rsidR="00D7133F">
        <w:t>Avant, à l’Antiquité, on utilisait le bac à traille </w:t>
      </w:r>
      <w:r w:rsidR="00581380">
        <w:t xml:space="preserve">pour aller de Tain à </w:t>
      </w:r>
      <w:r w:rsidR="00CB29D3">
        <w:t>Tournon :</w:t>
      </w:r>
      <w:r w:rsidR="00D7133F">
        <w:t xml:space="preserve"> c’est une corde ; on l’accroche à un bateau, on la tire et ça fait guider le bateau à Tain et à Tournon. </w:t>
      </w:r>
    </w:p>
    <w:p w14:paraId="3B210C4C" w14:textId="48B2965C" w:rsidR="00D7133F" w:rsidRDefault="0079396E">
      <w:r>
        <w:t>Je rappelle, ce n’est pas le pont qu’on passe en voiture, ce n’est pas la même chose. Moi je parle du pont piéton où on passe à pied pour se promener</w:t>
      </w:r>
      <w:r w:rsidR="00581380">
        <w:t xml:space="preserve">. » </w:t>
      </w:r>
      <w:r w:rsidR="00D7133F">
        <w:t>(Manel)</w:t>
      </w:r>
    </w:p>
    <w:p w14:paraId="3317133B" w14:textId="1369526E" w:rsidR="00793BFE" w:rsidRDefault="001640A6" w:rsidP="00793BFE">
      <w:r>
        <w:t>« </w:t>
      </w:r>
      <w:r w:rsidR="00793BFE">
        <w:t>Avant, on tirait les bateaux.</w:t>
      </w:r>
      <w:r>
        <w:t> </w:t>
      </w:r>
      <w:r w:rsidR="00B8457E">
        <w:t>Quand les moteurs n’existaient pas, il fallait une</w:t>
      </w:r>
      <w:r w:rsidR="00C34E8C">
        <w:t xml:space="preserve"> </w:t>
      </w:r>
      <w:r w:rsidR="00B8457E">
        <w:t xml:space="preserve">force importante pour lutter contre le courant descendant </w:t>
      </w:r>
      <w:r w:rsidR="00C34E8C">
        <w:t>afin de</w:t>
      </w:r>
      <w:r w:rsidR="00B8457E">
        <w:t xml:space="preserve"> remonter le fleuve. On utilisait un</w:t>
      </w:r>
      <w:r w:rsidR="00C34E8C">
        <w:t xml:space="preserve"> peu</w:t>
      </w:r>
      <w:r w:rsidR="00B8457E">
        <w:t xml:space="preserve"> la force des hommes, mais surtout</w:t>
      </w:r>
      <w:r w:rsidR="00C34E8C">
        <w:t xml:space="preserve"> celle d</w:t>
      </w:r>
      <w:r w:rsidR="00B8457E">
        <w:t>es animaux</w:t>
      </w:r>
      <w:r w:rsidR="0050589D">
        <w:t>,</w:t>
      </w:r>
      <w:r w:rsidR="00B8457E">
        <w:t xml:space="preserve"> qui marchaient au bord du fl</w:t>
      </w:r>
      <w:r w:rsidR="00C34E8C">
        <w:t>euve</w:t>
      </w:r>
      <w:r w:rsidR="0050589D">
        <w:t> sur les</w:t>
      </w:r>
      <w:r w:rsidR="00C34E8C">
        <w:t xml:space="preserve"> chemins de halage</w:t>
      </w:r>
      <w:r w:rsidR="0050589D">
        <w:t xml:space="preserve"> pour tirer les bateaux accrochés aux animaux grâce à de grandes cordes… C’était très lourd ! Les bateaux restaient dans l’eau … et les animaux sur la terre ferme !!!</w:t>
      </w:r>
      <w:r>
        <w:t>»</w:t>
      </w:r>
      <w:r w:rsidR="00793BFE">
        <w:t xml:space="preserve"> (Elie</w:t>
      </w:r>
      <w:r w:rsidR="00C34E8C">
        <w:t xml:space="preserve"> et la maîtresse</w:t>
      </w:r>
      <w:r w:rsidR="00793BFE">
        <w:t>)</w:t>
      </w:r>
    </w:p>
    <w:p w14:paraId="55BDB144" w14:textId="7F0F30BD" w:rsidR="0050589D" w:rsidRDefault="0050589D" w:rsidP="00793BFE">
      <w:r>
        <w:t xml:space="preserve">« Quand on a construit des bateaux qui se déplaçaient </w:t>
      </w:r>
      <w:r w:rsidR="006D4539">
        <w:t>grâce</w:t>
      </w:r>
      <w:r>
        <w:t xml:space="preserve"> à des </w:t>
      </w:r>
      <w:r w:rsidR="006D4539">
        <w:t>moteurs</w:t>
      </w:r>
      <w:r>
        <w:t xml:space="preserve"> à vapeu</w:t>
      </w:r>
      <w:r w:rsidR="006D4539">
        <w:t>r, on a été obligés de mettre</w:t>
      </w:r>
      <w:r>
        <w:t xml:space="preserve"> de grandes cheminées </w:t>
      </w:r>
      <w:r w:rsidR="006D4539">
        <w:t xml:space="preserve">sur les bateaux </w:t>
      </w:r>
      <w:r>
        <w:t xml:space="preserve">pour évacuer la vapeur ; la </w:t>
      </w:r>
      <w:r>
        <w:t>1</w:t>
      </w:r>
      <w:r>
        <w:t>è</w:t>
      </w:r>
      <w:r>
        <w:t>re passerelle étant trop basse</w:t>
      </w:r>
      <w:r w:rsidR="006D4539">
        <w:t xml:space="preserve"> </w:t>
      </w:r>
      <w:proofErr w:type="gramStart"/>
      <w:r w:rsidR="006D4539">
        <w:t>( les</w:t>
      </w:r>
      <w:proofErr w:type="gramEnd"/>
      <w:r w:rsidR="006D4539">
        <w:t xml:space="preserve"> bateaux ne passaient plus dessous), il a fallu </w:t>
      </w:r>
      <w:r>
        <w:t>en construire une 2</w:t>
      </w:r>
      <w:r w:rsidRPr="0050589D">
        <w:rPr>
          <w:vertAlign w:val="superscript"/>
        </w:rPr>
        <w:t>ème</w:t>
      </w:r>
      <w:r>
        <w:t xml:space="preserve"> plus haute en 1847</w:t>
      </w:r>
      <w:r w:rsidR="006D4539">
        <w:t xml:space="preserve">. Il </w:t>
      </w:r>
      <w:r w:rsidR="006D4539">
        <w:t>y a donc eu 3 ponts à Tain pendant plusieurs années, puis on a détruit la 1</w:t>
      </w:r>
      <w:r w:rsidR="006D4539" w:rsidRPr="006D4539">
        <w:rPr>
          <w:vertAlign w:val="superscript"/>
        </w:rPr>
        <w:t>ère</w:t>
      </w:r>
      <w:r w:rsidR="006D4539">
        <w:t xml:space="preserve"> qui était trop basse et gênait le passage des bateaux. (M.</w:t>
      </w:r>
      <w:r w:rsidR="0040675C">
        <w:t xml:space="preserve"> </w:t>
      </w:r>
      <w:r w:rsidR="006D4539">
        <w:t>Cotte et P</w:t>
      </w:r>
      <w:r w:rsidR="0040675C">
        <w:t xml:space="preserve">. </w:t>
      </w:r>
      <w:proofErr w:type="spellStart"/>
      <w:r w:rsidR="006D4539">
        <w:t>Blumereau</w:t>
      </w:r>
      <w:proofErr w:type="spellEnd"/>
      <w:r w:rsidR="006D4539">
        <w:t>)</w:t>
      </w:r>
    </w:p>
    <w:p w14:paraId="35573CC0" w14:textId="7CE508D3" w:rsidR="001640A6" w:rsidRDefault="001640A6" w:rsidP="00793BFE">
      <w:r>
        <w:t xml:space="preserve">« Marc Seguin est mort 50 ans après avoir fait la passerelle. </w:t>
      </w:r>
    </w:p>
    <w:p w14:paraId="54A176C6" w14:textId="6A56E015" w:rsidR="001640A6" w:rsidRDefault="001640A6" w:rsidP="00793BFE">
      <w:r>
        <w:t>Aujourd’hui, on s’en sert tout le temps</w:t>
      </w:r>
      <w:r w:rsidR="00955015">
        <w:t>. »</w:t>
      </w:r>
      <w:r>
        <w:t xml:space="preserve"> (Mélina)</w:t>
      </w:r>
    </w:p>
    <w:p w14:paraId="7E400E9A" w14:textId="33F05223" w:rsidR="00405555" w:rsidRDefault="00405555" w:rsidP="00793BFE">
      <w:r>
        <w:t>« Elle a 200 ans et je suis sûre que vous l’aimerez, vous aussi ! » (Marie)</w:t>
      </w:r>
    </w:p>
    <w:p w14:paraId="3D39CC8A" w14:textId="1205329B" w:rsidR="00581380" w:rsidRDefault="00264AFD">
      <w:r>
        <w:t>« Elle est belle ! » (Ayoub)</w:t>
      </w:r>
    </w:p>
    <w:p w14:paraId="77876DA7" w14:textId="77777777" w:rsidR="00D7133F" w:rsidRDefault="00D7133F"/>
    <w:sectPr w:rsidR="00D7133F" w:rsidSect="00D7133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3F"/>
    <w:rsid w:val="001640A6"/>
    <w:rsid w:val="00263AB1"/>
    <w:rsid w:val="00264AFD"/>
    <w:rsid w:val="002D21ED"/>
    <w:rsid w:val="00405555"/>
    <w:rsid w:val="0040675C"/>
    <w:rsid w:val="0050589D"/>
    <w:rsid w:val="00581380"/>
    <w:rsid w:val="006D4539"/>
    <w:rsid w:val="006F5E67"/>
    <w:rsid w:val="0079396E"/>
    <w:rsid w:val="00793BFE"/>
    <w:rsid w:val="00862534"/>
    <w:rsid w:val="00896670"/>
    <w:rsid w:val="008E5248"/>
    <w:rsid w:val="00955015"/>
    <w:rsid w:val="009C1D18"/>
    <w:rsid w:val="00A3081C"/>
    <w:rsid w:val="00B8457E"/>
    <w:rsid w:val="00C34E8C"/>
    <w:rsid w:val="00CA7C53"/>
    <w:rsid w:val="00CB29D3"/>
    <w:rsid w:val="00D7133F"/>
    <w:rsid w:val="00E55DD0"/>
    <w:rsid w:val="00F6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DDA4"/>
  <w15:chartTrackingRefBased/>
  <w15:docId w15:val="{1F3D8079-1940-4829-AEA8-49EC9A03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1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1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1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1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1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1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1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1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1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13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13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13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13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13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13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1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1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1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13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13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13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1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13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1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PIC</dc:creator>
  <cp:keywords/>
  <dc:description/>
  <cp:lastModifiedBy>Veronique PIC</cp:lastModifiedBy>
  <cp:revision>4</cp:revision>
  <dcterms:created xsi:type="dcterms:W3CDTF">2025-12-02T02:18:00Z</dcterms:created>
  <dcterms:modified xsi:type="dcterms:W3CDTF">2025-12-06T05:04:00Z</dcterms:modified>
</cp:coreProperties>
</file>